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r>
        <w:t>Sentinus STEM Summer Camps</w:t>
      </w:r>
    </w:p>
    <w:p/>
    <w:p>
      <w:r>
        <w:t>Dear Colleague</w:t>
      </w:r>
    </w:p>
    <w:p>
      <w:r>
        <w:t>Sentinus again this year will be running a number of STEM summer camps for young people aged 10 – 13.  These will appeal to all children, regardless of interests, and include a wide range of activities focusing on STEM and computer programming.  The activities will promote problem solving, team working and communication skills as well as supporting learning in science and technology.</w:t>
      </w:r>
    </w:p>
    <w:p>
      <w:r>
        <w:t>Please find attached STEM Application Form.</w:t>
      </w:r>
      <w:bookmarkStart w:id="0" w:name="_GoBack"/>
      <w:bookmarkEnd w:id="0"/>
    </w:p>
    <w:p>
      <w:r>
        <w:t>Best Wishes</w:t>
      </w:r>
    </w:p>
    <w:p>
      <w:r>
        <w:t>Sentinus</w:t>
      </w:r>
    </w:p>
    <w:p/>
    <w:p>
      <w:r>
        <w:t>Andrea Bell</w:t>
      </w:r>
    </w:p>
    <w:p>
      <w:r>
        <w:t>Office Manager</w:t>
      </w:r>
    </w:p>
    <w:p>
      <w:r>
        <w:t>Sentinus</w:t>
      </w:r>
    </w:p>
    <w:p>
      <w:r>
        <w:t>19a Ballinderry Road</w:t>
      </w:r>
    </w:p>
    <w:p>
      <w:r>
        <w:t>Lisburn</w:t>
      </w:r>
    </w:p>
    <w:p>
      <w:r>
        <w:t>BT28 2SA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DE4977CE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Donnelly</dc:creator>
  <cp:lastModifiedBy>P Donnelly</cp:lastModifiedBy>
  <cp:revision>2</cp:revision>
  <dcterms:created xsi:type="dcterms:W3CDTF">2016-04-21T07:46:00Z</dcterms:created>
  <dcterms:modified xsi:type="dcterms:W3CDTF">2016-04-21T07:55:00Z</dcterms:modified>
</cp:coreProperties>
</file>